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26" w:type="dxa"/>
        <w:tblInd w:w="4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1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ЗАТВЕРДЖЕНО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Наказ ГУ ДПС у Вінницькій області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від 13.11.2024 № 638 </w:t>
            </w:r>
          </w:p>
          <w:p>
            <w:pPr>
              <w:widowControl w:val="0"/>
              <w:ind w:left="0" w:leftChars="0" w:right="-480" w:rightChars="-200" w:firstLine="0" w:firstLineChars="0"/>
              <w:jc w:val="lef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(у редакції наказу ГУ ДПС у Вінницькій області </w:t>
            </w:r>
          </w:p>
          <w:p>
            <w:pPr>
              <w:widowControl w:val="0"/>
              <w:ind w:right="-480" w:rightChars="-200"/>
              <w:jc w:val="left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>в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uk-UA"/>
              </w:rPr>
              <w:t>ід</w:t>
            </w: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 xml:space="preserve"> 28.04.2025 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uk-UA"/>
              </w:rPr>
              <w:t xml:space="preserve">№ </w:t>
            </w: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>255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>
      <w:pPr>
        <w:pStyle w:val="2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ГРАФІК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ОСОБИСТОГО ПРИЙОМУ ГРОМАДЯН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керівництвом Головного управління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ДПС у Вінницькій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Домерат Оксана Анатоліївна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в.о. 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ачальника Головного управління ДПС у Вінницькій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- </w:t>
      </w:r>
      <w:r>
        <w:rPr>
          <w:color w:val="auto"/>
          <w:sz w:val="28"/>
          <w:szCs w:val="28"/>
          <w:lang w:val="uk-UA"/>
        </w:rPr>
        <w:t>щочетверга</w:t>
      </w:r>
      <w:r>
        <w:rPr>
          <w:rFonts w:hint="default"/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з 14 год. 00 хв. до 17 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Дробенюк Олена Олександрівна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в.о. заступника 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ачальника Головного управління ДПС у Вінницькій області - </w:t>
      </w:r>
      <w:r>
        <w:rPr>
          <w:color w:val="auto"/>
          <w:sz w:val="28"/>
          <w:szCs w:val="28"/>
          <w:lang w:val="uk-UA"/>
        </w:rPr>
        <w:t xml:space="preserve">щовівторка з 14 год. 00 хв. до 17 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Style w:val="4"/>
          <w:rFonts w:hint="default" w:cs="Times New Roman"/>
          <w:b/>
          <w:bCs/>
          <w:color w:val="auto"/>
          <w:sz w:val="28"/>
          <w:szCs w:val="28"/>
          <w:lang w:val="uk-UA"/>
        </w:rPr>
        <w:t>Павлютін Юрій Миколайович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в.о. заступника 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ачальника Головного управління ДПС у Вінницькій області - </w:t>
      </w:r>
      <w:r>
        <w:rPr>
          <w:color w:val="auto"/>
          <w:sz w:val="28"/>
          <w:szCs w:val="28"/>
          <w:lang w:val="uk-UA"/>
        </w:rPr>
        <w:t xml:space="preserve">щосереди з 14 год. 00 хв. до 17 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E3EEB"/>
    <w:rsid w:val="05CE3EEB"/>
    <w:rsid w:val="0E98133C"/>
    <w:rsid w:val="197369AE"/>
    <w:rsid w:val="2B1512D8"/>
    <w:rsid w:val="2DDB3ADA"/>
    <w:rsid w:val="72B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Основной текст_"/>
    <w:basedOn w:val="3"/>
    <w:link w:val="8"/>
    <w:qFormat/>
    <w:uiPriority w:val="0"/>
    <w:rPr>
      <w:sz w:val="28"/>
      <w:lang w:eastAsia="zh-CN"/>
    </w:rPr>
  </w:style>
  <w:style w:type="paragraph" w:customStyle="1" w:styleId="8">
    <w:name w:val="Основной текст1"/>
    <w:basedOn w:val="1"/>
    <w:link w:val="7"/>
    <w:qFormat/>
    <w:uiPriority w:val="0"/>
    <w:pPr>
      <w:autoSpaceDE/>
      <w:autoSpaceDN/>
    </w:pPr>
    <w:rPr>
      <w:sz w:val="28"/>
      <w:lang w:eastAsia="zh-CN"/>
    </w:rPr>
  </w:style>
  <w:style w:type="paragraph" w:customStyle="1" w:styleId="9">
    <w:name w:val="Char Знак Знак Char Знак Знак Char Знак Знак Char Знак Знак Знак"/>
    <w:basedOn w:val="1"/>
    <w:qFormat/>
    <w:uiPriority w:val="0"/>
    <w:pPr>
      <w:widowControl/>
    </w:pPr>
    <w:rPr>
      <w:rFonts w:ascii="Verdana" w:hAnsi="Verdana" w:eastAsia="Times New Roman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2025-02-11T10:20:00Z</dcterms:created>
  <dc:creator>user</dc:creator>
  <cp:lastModifiedBy>D2700-indik</cp:lastModifiedBy>
  <dcterms:modified xsi:type="dcterms:W3CDTF">2025-05-01T13:14:54Z</dcterms:modified>
  <dc:title>ЗАТВЕРДЖЕНО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  <property fmtid="{D5CDD505-2E9C-101B-9397-08002B2CF9AE}" pid="3" name="ICV">
    <vt:lpwstr>C307385E7D2345B1A6B9D68E33295721_11</vt:lpwstr>
  </property>
</Properties>
</file>